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475" w:rsidRPr="00E75475" w:rsidRDefault="00E75475" w:rsidP="00E75475">
      <w:pPr>
        <w:spacing w:after="120"/>
        <w:jc w:val="center"/>
        <w:rPr>
          <w:b/>
          <w:bCs/>
          <w:noProof/>
          <w:color w:val="800000"/>
        </w:rPr>
      </w:pPr>
      <w:bookmarkStart w:id="0" w:name="_GoBack"/>
      <w:bookmarkEnd w:id="0"/>
      <w:r w:rsidRPr="00E75475">
        <w:rPr>
          <w:iCs/>
          <w:noProof/>
          <w:color w:val="993300"/>
          <w:lang w:eastAsia="ru-RU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475" w:rsidRPr="00E75475" w:rsidRDefault="00E75475" w:rsidP="00E75475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E75475"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E75475" w:rsidRPr="00E75475" w:rsidRDefault="00E75475" w:rsidP="00E75475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 w:rsidRPr="00E75475"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E75475"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:rsidR="00E75475" w:rsidRPr="00E75475" w:rsidRDefault="00E75475" w:rsidP="00E75475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 w:rsidRPr="00E75475"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E75475" w:rsidRPr="00E75475" w:rsidRDefault="00E75475" w:rsidP="00E75475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 w:rsidRPr="00E75475"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E75475" w:rsidRPr="00E75475" w:rsidRDefault="00E75475" w:rsidP="00E75475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 w:rsidRPr="00E75475"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E75475" w:rsidRPr="00E75475" w:rsidRDefault="00E75475" w:rsidP="00E7547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 w:rsidRPr="00E75475">
        <w:rPr>
          <w:rFonts w:ascii="Times New Roman" w:hAnsi="Times New Roman"/>
          <w:color w:val="990000"/>
          <w:sz w:val="28"/>
          <w:szCs w:val="28"/>
          <w:u w:val="single"/>
        </w:rPr>
        <w:t>14 апреля 2026 года</w:t>
      </w:r>
      <w:r w:rsidRPr="00E75475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E75475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E75475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E75475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 w:rsidRPr="00E75475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E75475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E75475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E75475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 w:rsidRPr="00E75475">
        <w:rPr>
          <w:rFonts w:ascii="Times New Roman" w:hAnsi="Times New Roman"/>
          <w:color w:val="990000"/>
          <w:sz w:val="28"/>
          <w:szCs w:val="28"/>
          <w:u w:val="single"/>
        </w:rPr>
        <w:t>6/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3</w:t>
      </w:r>
    </w:p>
    <w:p w:rsidR="00E75475" w:rsidRDefault="00E75475" w:rsidP="005907F4">
      <w:pPr>
        <w:spacing w:after="0" w:line="240" w:lineRule="auto"/>
        <w:ind w:right="481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F5A8E" w:rsidRPr="00EC4E2A" w:rsidRDefault="00EF5A8E" w:rsidP="005907F4">
      <w:pPr>
        <w:spacing w:after="0" w:line="240" w:lineRule="auto"/>
        <w:ind w:right="4818"/>
        <w:jc w:val="both"/>
        <w:rPr>
          <w:rFonts w:ascii="Times New Roman" w:hAnsi="Times New Roman"/>
          <w:b/>
          <w:bCs/>
          <w:sz w:val="28"/>
          <w:szCs w:val="28"/>
        </w:rPr>
      </w:pPr>
      <w:r w:rsidRPr="00EC4E2A">
        <w:rPr>
          <w:rFonts w:ascii="Times New Roman" w:hAnsi="Times New Roman"/>
          <w:b/>
          <w:bCs/>
          <w:sz w:val="28"/>
          <w:szCs w:val="28"/>
        </w:rPr>
        <w:t>О 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Бирюлево Восточное в 202</w:t>
      </w:r>
      <w:r w:rsidR="00500286">
        <w:rPr>
          <w:rFonts w:ascii="Times New Roman" w:hAnsi="Times New Roman"/>
          <w:b/>
          <w:bCs/>
          <w:sz w:val="28"/>
          <w:szCs w:val="28"/>
        </w:rPr>
        <w:t>6</w:t>
      </w:r>
      <w:r w:rsidRPr="00EC4E2A">
        <w:rPr>
          <w:rFonts w:ascii="Times New Roman" w:hAnsi="Times New Roman"/>
          <w:b/>
          <w:bCs/>
          <w:sz w:val="28"/>
          <w:szCs w:val="28"/>
        </w:rPr>
        <w:t xml:space="preserve"> году</w:t>
      </w:r>
    </w:p>
    <w:p w:rsidR="00EF5A8E" w:rsidRDefault="00EF5A8E" w:rsidP="00EC4E2A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14222" w:rsidRDefault="00714222" w:rsidP="00EC4E2A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54610" w:rsidRDefault="00F42E2C" w:rsidP="00545251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</w:t>
      </w:r>
      <w:r w:rsidR="00EC4E2A">
        <w:rPr>
          <w:rFonts w:ascii="Times New Roman" w:hAnsi="Times New Roman"/>
          <w:sz w:val="28"/>
          <w:szCs w:val="28"/>
        </w:rPr>
        <w:t xml:space="preserve"> территориальных органов исполнительной власти города Москвы» и </w:t>
      </w:r>
      <w:r w:rsidRPr="009369BB">
        <w:rPr>
          <w:rFonts w:ascii="Times New Roman" w:hAnsi="Times New Roman"/>
          <w:sz w:val="28"/>
          <w:szCs w:val="28"/>
        </w:rPr>
        <w:t xml:space="preserve">рассмотрев обращение управы района Бирюлево Восточное города Москвы </w:t>
      </w:r>
      <w:r w:rsidRPr="00642138">
        <w:rPr>
          <w:rFonts w:ascii="Times New Roman" w:hAnsi="Times New Roman"/>
          <w:sz w:val="28"/>
          <w:szCs w:val="28"/>
        </w:rPr>
        <w:t>от </w:t>
      </w:r>
      <w:r w:rsidR="002B0827">
        <w:rPr>
          <w:rFonts w:ascii="Times New Roman" w:hAnsi="Times New Roman"/>
          <w:sz w:val="28"/>
          <w:szCs w:val="28"/>
        </w:rPr>
        <w:t>0</w:t>
      </w:r>
      <w:r w:rsidR="00500286">
        <w:rPr>
          <w:rFonts w:ascii="Times New Roman" w:hAnsi="Times New Roman"/>
          <w:sz w:val="28"/>
          <w:szCs w:val="28"/>
        </w:rPr>
        <w:t>6.04.</w:t>
      </w:r>
      <w:r w:rsidR="00CB30D7">
        <w:rPr>
          <w:rFonts w:ascii="Times New Roman" w:hAnsi="Times New Roman"/>
          <w:sz w:val="28"/>
          <w:szCs w:val="28"/>
        </w:rPr>
        <w:t>202</w:t>
      </w:r>
      <w:r w:rsidR="00AC1FF0">
        <w:rPr>
          <w:rFonts w:ascii="Times New Roman" w:hAnsi="Times New Roman"/>
          <w:sz w:val="28"/>
          <w:szCs w:val="28"/>
        </w:rPr>
        <w:t>6</w:t>
      </w:r>
      <w:r w:rsidR="00EF5A8E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№</w:t>
      </w:r>
      <w:r w:rsidR="00EC4E2A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БВ16</w:t>
      </w:r>
      <w:r w:rsidR="00642138" w:rsidRPr="00642138">
        <w:rPr>
          <w:rFonts w:ascii="Times New Roman" w:hAnsi="Times New Roman"/>
          <w:sz w:val="28"/>
          <w:szCs w:val="28"/>
        </w:rPr>
        <w:t>-</w:t>
      </w:r>
      <w:r w:rsidR="00500286">
        <w:rPr>
          <w:rFonts w:ascii="Times New Roman" w:hAnsi="Times New Roman"/>
          <w:sz w:val="28"/>
          <w:szCs w:val="28"/>
        </w:rPr>
        <w:t>34</w:t>
      </w:r>
      <w:r w:rsidR="002B0827">
        <w:rPr>
          <w:rFonts w:ascii="Times New Roman" w:hAnsi="Times New Roman"/>
          <w:sz w:val="28"/>
          <w:szCs w:val="28"/>
        </w:rPr>
        <w:t>8</w:t>
      </w:r>
      <w:r w:rsidR="00FF1D6B" w:rsidRPr="00642138">
        <w:rPr>
          <w:rFonts w:ascii="Times New Roman" w:hAnsi="Times New Roman"/>
          <w:sz w:val="28"/>
          <w:szCs w:val="28"/>
        </w:rPr>
        <w:t>/2</w:t>
      </w:r>
      <w:r w:rsidR="00500286">
        <w:rPr>
          <w:rFonts w:ascii="Times New Roman" w:hAnsi="Times New Roman"/>
          <w:sz w:val="28"/>
          <w:szCs w:val="28"/>
        </w:rPr>
        <w:t>6</w:t>
      </w:r>
      <w:r w:rsidRPr="00642138">
        <w:rPr>
          <w:rFonts w:ascii="Times New Roman" w:hAnsi="Times New Roman"/>
          <w:sz w:val="28"/>
          <w:szCs w:val="28"/>
        </w:rPr>
        <w:t>,</w:t>
      </w:r>
      <w:r w:rsidR="00CB30D7">
        <w:rPr>
          <w:rFonts w:ascii="Times New Roman" w:hAnsi="Times New Roman"/>
          <w:sz w:val="28"/>
          <w:szCs w:val="28"/>
        </w:rPr>
        <w:t xml:space="preserve"> </w:t>
      </w:r>
      <w:r w:rsidR="00F54610" w:rsidRPr="00500286">
        <w:rPr>
          <w:rFonts w:ascii="Times New Roman" w:hAnsi="Times New Roman"/>
          <w:sz w:val="28"/>
          <w:szCs w:val="28"/>
        </w:rPr>
        <w:t xml:space="preserve">Совет депутатов </w:t>
      </w:r>
      <w:r w:rsidR="00F54610" w:rsidRPr="00500286">
        <w:rPr>
          <w:rFonts w:ascii="Times New Roman" w:hAnsi="Times New Roman"/>
          <w:bCs/>
          <w:sz w:val="28"/>
          <w:szCs w:val="28"/>
        </w:rPr>
        <w:t>внутригородского муниципального образования – муниципального округа Бирюлево Восточное в городе Москве</w:t>
      </w:r>
      <w:r w:rsidR="00F54610" w:rsidRPr="00500286">
        <w:rPr>
          <w:rFonts w:ascii="Times New Roman" w:hAnsi="Times New Roman"/>
          <w:sz w:val="28"/>
          <w:szCs w:val="28"/>
        </w:rPr>
        <w:t xml:space="preserve"> решил:</w:t>
      </w:r>
    </w:p>
    <w:p w:rsidR="00545251" w:rsidRDefault="00545251" w:rsidP="00545251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C3631" w:rsidRPr="00B264A7" w:rsidRDefault="00F42E2C" w:rsidP="00545251">
      <w:pPr>
        <w:pStyle w:val="ad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264A7">
        <w:rPr>
          <w:rFonts w:ascii="Times New Roman" w:hAnsi="Times New Roman"/>
          <w:sz w:val="28"/>
          <w:szCs w:val="28"/>
        </w:rPr>
        <w:t>1</w:t>
      </w:r>
      <w:r w:rsidR="009369BB" w:rsidRPr="00B264A7">
        <w:rPr>
          <w:rFonts w:ascii="Times New Roman" w:hAnsi="Times New Roman"/>
          <w:sz w:val="28"/>
          <w:szCs w:val="28"/>
        </w:rPr>
        <w:t>.</w:t>
      </w:r>
      <w:r w:rsidR="00BC7691" w:rsidRPr="00B264A7">
        <w:rPr>
          <w:rFonts w:ascii="Times New Roman" w:hAnsi="Times New Roman"/>
          <w:sz w:val="28"/>
          <w:szCs w:val="28"/>
        </w:rPr>
        <w:t xml:space="preserve"> </w:t>
      </w:r>
      <w:r w:rsidR="00EC4E2A" w:rsidRPr="00B264A7">
        <w:rPr>
          <w:rFonts w:ascii="Times New Roman" w:hAnsi="Times New Roman"/>
          <w:sz w:val="28"/>
          <w:szCs w:val="28"/>
        </w:rPr>
        <w:t xml:space="preserve">Согласовать направление средств стимулирования территориальных органов исполнительной власти города Москвы на реализацию мероприятий по благоустройству </w:t>
      </w:r>
      <w:r w:rsidR="00BB31CD" w:rsidRPr="00B264A7">
        <w:rPr>
          <w:rFonts w:ascii="Times New Roman" w:hAnsi="Times New Roman"/>
          <w:sz w:val="28"/>
          <w:szCs w:val="28"/>
        </w:rPr>
        <w:t xml:space="preserve">дворовых </w:t>
      </w:r>
      <w:r w:rsidR="00EC4E2A" w:rsidRPr="00B264A7">
        <w:rPr>
          <w:rFonts w:ascii="Times New Roman" w:hAnsi="Times New Roman"/>
          <w:sz w:val="28"/>
          <w:szCs w:val="28"/>
        </w:rPr>
        <w:t>терри</w:t>
      </w:r>
      <w:r w:rsidR="005907F4">
        <w:rPr>
          <w:rFonts w:ascii="Times New Roman" w:hAnsi="Times New Roman"/>
          <w:sz w:val="28"/>
          <w:szCs w:val="28"/>
        </w:rPr>
        <w:t xml:space="preserve">торий района Бирюлево Восточное </w:t>
      </w:r>
      <w:r w:rsidR="00EC4E2A" w:rsidRPr="00B264A7">
        <w:rPr>
          <w:rFonts w:ascii="Times New Roman" w:hAnsi="Times New Roman"/>
          <w:sz w:val="28"/>
          <w:szCs w:val="28"/>
        </w:rPr>
        <w:t xml:space="preserve">в </w:t>
      </w:r>
      <w:r w:rsidR="005907F4">
        <w:rPr>
          <w:rFonts w:ascii="Times New Roman" w:hAnsi="Times New Roman"/>
          <w:sz w:val="28"/>
          <w:szCs w:val="28"/>
        </w:rPr>
        <w:t xml:space="preserve">   </w:t>
      </w:r>
      <w:r w:rsidR="00EC4E2A" w:rsidRPr="00B264A7">
        <w:rPr>
          <w:rFonts w:ascii="Times New Roman" w:hAnsi="Times New Roman"/>
          <w:sz w:val="28"/>
          <w:szCs w:val="28"/>
        </w:rPr>
        <w:t>202</w:t>
      </w:r>
      <w:r w:rsidR="00500286">
        <w:rPr>
          <w:rFonts w:ascii="Times New Roman" w:hAnsi="Times New Roman"/>
          <w:sz w:val="28"/>
          <w:szCs w:val="28"/>
        </w:rPr>
        <w:t>6</w:t>
      </w:r>
      <w:r w:rsidR="00EC4E2A" w:rsidRPr="00B264A7">
        <w:rPr>
          <w:rFonts w:ascii="Times New Roman" w:hAnsi="Times New Roman"/>
          <w:sz w:val="28"/>
          <w:szCs w:val="28"/>
        </w:rPr>
        <w:t xml:space="preserve"> году</w:t>
      </w:r>
      <w:r w:rsidR="00EC4E2A" w:rsidRPr="00E133D8">
        <w:rPr>
          <w:rFonts w:ascii="Times New Roman" w:hAnsi="Times New Roman"/>
          <w:sz w:val="28"/>
          <w:szCs w:val="28"/>
        </w:rPr>
        <w:t xml:space="preserve"> </w:t>
      </w:r>
      <w:r w:rsidR="00500286">
        <w:rPr>
          <w:rFonts w:ascii="Times New Roman" w:hAnsi="Times New Roman"/>
          <w:sz w:val="28"/>
          <w:szCs w:val="28"/>
        </w:rPr>
        <w:t>(</w:t>
      </w:r>
      <w:r w:rsidR="005907F4">
        <w:rPr>
          <w:rFonts w:ascii="Times New Roman" w:hAnsi="Times New Roman"/>
          <w:sz w:val="28"/>
          <w:szCs w:val="28"/>
          <w:lang w:eastAsia="ru-RU"/>
        </w:rPr>
        <w:t>приложени</w:t>
      </w:r>
      <w:r w:rsidR="00500286">
        <w:rPr>
          <w:rFonts w:ascii="Times New Roman" w:hAnsi="Times New Roman"/>
          <w:sz w:val="28"/>
          <w:szCs w:val="28"/>
          <w:lang w:eastAsia="ru-RU"/>
        </w:rPr>
        <w:t>е)</w:t>
      </w:r>
      <w:r w:rsidR="007C3631" w:rsidRPr="00B264A7">
        <w:rPr>
          <w:rFonts w:ascii="Times New Roman" w:hAnsi="Times New Roman"/>
          <w:sz w:val="28"/>
          <w:szCs w:val="28"/>
          <w:lang w:eastAsia="ru-RU"/>
        </w:rPr>
        <w:t>.</w:t>
      </w:r>
    </w:p>
    <w:p w:rsidR="00F42E2C" w:rsidRPr="009369BB" w:rsidRDefault="00EC560D" w:rsidP="00545251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2</w:t>
      </w:r>
      <w:r w:rsidR="00F42E2C" w:rsidRPr="009369BB">
        <w:rPr>
          <w:rFonts w:ascii="Times New Roman" w:hAnsi="Times New Roman"/>
          <w:sz w:val="28"/>
          <w:szCs w:val="28"/>
        </w:rPr>
        <w:t>. Направить настоящее решение в управу</w:t>
      </w:r>
      <w:r w:rsidR="006E2F9D" w:rsidRPr="009369BB">
        <w:rPr>
          <w:rFonts w:ascii="Times New Roman" w:hAnsi="Times New Roman"/>
          <w:sz w:val="28"/>
          <w:szCs w:val="28"/>
        </w:rPr>
        <w:t xml:space="preserve"> района </w:t>
      </w:r>
      <w:r w:rsidR="00F42E2C" w:rsidRPr="009369BB">
        <w:rPr>
          <w:rFonts w:ascii="Times New Roman" w:hAnsi="Times New Roman"/>
          <w:sz w:val="28"/>
          <w:szCs w:val="28"/>
        </w:rPr>
        <w:t>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F54610" w:rsidRPr="00F54610" w:rsidRDefault="002F1076" w:rsidP="00545251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F54610">
        <w:rPr>
          <w:rFonts w:ascii="Times New Roman" w:hAnsi="Times New Roman"/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 w:rsidRPr="009369BB">
        <w:rPr>
          <w:rFonts w:ascii="Times New Roman" w:hAnsi="Times New Roman"/>
          <w:sz w:val="28"/>
          <w:szCs w:val="28"/>
        </w:rPr>
        <w:t xml:space="preserve">.  </w:t>
      </w:r>
    </w:p>
    <w:p w:rsidR="00F54610" w:rsidRPr="00F54610" w:rsidRDefault="00AC1FF0" w:rsidP="00545251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AC1FF0">
        <w:rPr>
          <w:rFonts w:ascii="Times New Roman" w:hAnsi="Times New Roman"/>
          <w:sz w:val="28"/>
          <w:szCs w:val="28"/>
        </w:rPr>
        <w:t>4. 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Антонову Ларису Петровну.</w:t>
      </w:r>
    </w:p>
    <w:p w:rsidR="00F54610" w:rsidRDefault="00F54610" w:rsidP="00F54610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4610" w:rsidRPr="00F54610" w:rsidRDefault="00F54610" w:rsidP="00F54610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 xml:space="preserve">Глава внутригородского муниципального </w:t>
      </w:r>
    </w:p>
    <w:p w:rsidR="00F54610" w:rsidRPr="00F54610" w:rsidRDefault="00F54610" w:rsidP="00F54610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>образования - муниципального округа</w:t>
      </w:r>
    </w:p>
    <w:p w:rsidR="007C3631" w:rsidRPr="009369BB" w:rsidRDefault="00F54610" w:rsidP="00545251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>Бирюлево Восточное в городе Москве</w:t>
      </w:r>
      <w:r w:rsidRPr="00F54610">
        <w:rPr>
          <w:rFonts w:ascii="Times New Roman" w:hAnsi="Times New Roman"/>
          <w:b/>
          <w:sz w:val="28"/>
          <w:szCs w:val="28"/>
        </w:rPr>
        <w:tab/>
      </w:r>
      <w:r w:rsidRPr="00F54610">
        <w:rPr>
          <w:rFonts w:ascii="Times New Roman" w:hAnsi="Times New Roman"/>
          <w:b/>
          <w:sz w:val="28"/>
          <w:szCs w:val="28"/>
        </w:rPr>
        <w:tab/>
      </w:r>
      <w:r w:rsidRPr="00F54610">
        <w:rPr>
          <w:rFonts w:ascii="Times New Roman" w:hAnsi="Times New Roman"/>
          <w:b/>
          <w:sz w:val="28"/>
          <w:szCs w:val="28"/>
        </w:rPr>
        <w:tab/>
        <w:t xml:space="preserve">      </w:t>
      </w:r>
      <w:r w:rsidRPr="00F54610">
        <w:rPr>
          <w:rFonts w:ascii="Times New Roman" w:hAnsi="Times New Roman"/>
          <w:b/>
          <w:sz w:val="28"/>
          <w:szCs w:val="28"/>
        </w:rPr>
        <w:tab/>
        <w:t xml:space="preserve">     Л.П. Антонова</w:t>
      </w:r>
    </w:p>
    <w:p w:rsidR="003B1E2F" w:rsidRPr="009369BB" w:rsidRDefault="003B1E2F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E75475">
          <w:headerReference w:type="default" r:id="rId9"/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</w:p>
    <w:p w:rsidR="00F54610" w:rsidRPr="00F54610" w:rsidRDefault="00F54610" w:rsidP="002F402B">
      <w:pPr>
        <w:tabs>
          <w:tab w:val="left" w:pos="7797"/>
        </w:tabs>
        <w:spacing w:after="0" w:line="240" w:lineRule="auto"/>
        <w:ind w:left="510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5461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Приложение</w:t>
      </w:r>
    </w:p>
    <w:p w:rsidR="00F54610" w:rsidRPr="00F54610" w:rsidRDefault="00F54610" w:rsidP="002F402B">
      <w:pPr>
        <w:tabs>
          <w:tab w:val="left" w:pos="7797"/>
        </w:tabs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>к решению Совета депутатов внутригородского муниципального образования – муниципального округа</w:t>
      </w:r>
      <w:r w:rsidRPr="00F54610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>Бирюлево Восточное в городе Москве</w:t>
      </w:r>
    </w:p>
    <w:p w:rsidR="00F54610" w:rsidRPr="00F54610" w:rsidRDefault="00F54610" w:rsidP="002F402B">
      <w:pPr>
        <w:tabs>
          <w:tab w:val="left" w:pos="7797"/>
        </w:tabs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E75475" w:rsidRPr="00E75475">
        <w:rPr>
          <w:rFonts w:ascii="Times New Roman" w:eastAsia="Times New Roman" w:hAnsi="Times New Roman"/>
          <w:sz w:val="28"/>
          <w:szCs w:val="28"/>
          <w:lang w:eastAsia="ru-RU"/>
        </w:rPr>
        <w:t>14 апреля 2026 года</w:t>
      </w: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E75475">
        <w:rPr>
          <w:rFonts w:ascii="Times New Roman" w:eastAsia="Times New Roman" w:hAnsi="Times New Roman"/>
          <w:sz w:val="28"/>
          <w:szCs w:val="28"/>
          <w:lang w:eastAsia="ru-RU"/>
        </w:rPr>
        <w:t>6/3</w:t>
      </w:r>
    </w:p>
    <w:p w:rsidR="00872DD2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C5366" w:rsidRDefault="001C5366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B0827" w:rsidRDefault="002B0827" w:rsidP="002B08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0827">
        <w:rPr>
          <w:rFonts w:ascii="Times New Roman" w:hAnsi="Times New Roman"/>
          <w:b/>
          <w:sz w:val="28"/>
          <w:szCs w:val="28"/>
        </w:rPr>
        <w:t>Мероприятия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B0827">
        <w:rPr>
          <w:rFonts w:ascii="Times New Roman" w:hAnsi="Times New Roman"/>
          <w:b/>
          <w:sz w:val="28"/>
          <w:szCs w:val="28"/>
        </w:rPr>
        <w:t xml:space="preserve">по благоустройству </w:t>
      </w:r>
    </w:p>
    <w:p w:rsidR="002B0827" w:rsidRDefault="002B0827" w:rsidP="005069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0827">
        <w:rPr>
          <w:rFonts w:ascii="Times New Roman" w:hAnsi="Times New Roman"/>
          <w:b/>
          <w:sz w:val="28"/>
          <w:szCs w:val="28"/>
        </w:rPr>
        <w:t>дворовых территорий района Бирюлево Восточное</w:t>
      </w:r>
      <w:r w:rsidR="00500286">
        <w:rPr>
          <w:rFonts w:ascii="Times New Roman" w:hAnsi="Times New Roman"/>
          <w:b/>
          <w:sz w:val="28"/>
          <w:szCs w:val="28"/>
        </w:rPr>
        <w:t xml:space="preserve"> </w:t>
      </w:r>
      <w:r w:rsidRPr="002B0827">
        <w:rPr>
          <w:rFonts w:ascii="Times New Roman" w:hAnsi="Times New Roman"/>
          <w:b/>
          <w:sz w:val="28"/>
          <w:szCs w:val="28"/>
        </w:rPr>
        <w:t>в 202</w:t>
      </w:r>
      <w:r w:rsidR="00500286">
        <w:rPr>
          <w:rFonts w:ascii="Times New Roman" w:hAnsi="Times New Roman"/>
          <w:b/>
          <w:sz w:val="28"/>
          <w:szCs w:val="28"/>
        </w:rPr>
        <w:t>6</w:t>
      </w:r>
      <w:r w:rsidRPr="002B0827">
        <w:rPr>
          <w:rFonts w:ascii="Times New Roman" w:hAnsi="Times New Roman"/>
          <w:b/>
          <w:sz w:val="28"/>
          <w:szCs w:val="28"/>
        </w:rPr>
        <w:t xml:space="preserve"> году, реализуемые за счет средств стимулирования территориальных</w:t>
      </w:r>
    </w:p>
    <w:p w:rsidR="002B0827" w:rsidRDefault="002B0827" w:rsidP="002B08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0827">
        <w:rPr>
          <w:rFonts w:ascii="Times New Roman" w:hAnsi="Times New Roman"/>
          <w:b/>
          <w:sz w:val="28"/>
          <w:szCs w:val="28"/>
        </w:rPr>
        <w:t>органов исполнительной власти города Москвы</w:t>
      </w:r>
    </w:p>
    <w:p w:rsidR="001C5366" w:rsidRDefault="001C5366" w:rsidP="002B08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1"/>
        <w:tblW w:w="9351" w:type="dxa"/>
        <w:tblLook w:val="04A0" w:firstRow="1" w:lastRow="0" w:firstColumn="1" w:lastColumn="0" w:noHBand="0" w:noVBand="1"/>
      </w:tblPr>
      <w:tblGrid>
        <w:gridCol w:w="504"/>
        <w:gridCol w:w="2893"/>
        <w:gridCol w:w="3544"/>
        <w:gridCol w:w="2410"/>
      </w:tblGrid>
      <w:tr w:rsidR="001C5366" w:rsidRPr="001C5366" w:rsidTr="0073260B">
        <w:trPr>
          <w:trHeight w:val="70"/>
          <w:tblHeader/>
        </w:trPr>
        <w:tc>
          <w:tcPr>
            <w:tcW w:w="504" w:type="dxa"/>
            <w:hideMark/>
          </w:tcPr>
          <w:p w:rsidR="00673796" w:rsidRPr="001C5366" w:rsidRDefault="00673796" w:rsidP="00673796">
            <w:pPr>
              <w:ind w:left="-113" w:righ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C5366"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2893" w:type="dxa"/>
            <w:hideMark/>
          </w:tcPr>
          <w:p w:rsidR="00673796" w:rsidRPr="001C5366" w:rsidRDefault="00673796" w:rsidP="00673796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C5366">
              <w:rPr>
                <w:rFonts w:ascii="Times New Roman" w:hAnsi="Times New Roman"/>
                <w:b/>
                <w:bCs/>
                <w:sz w:val="26"/>
                <w:szCs w:val="26"/>
              </w:rPr>
              <w:t>Адреса объекта</w:t>
            </w:r>
          </w:p>
        </w:tc>
        <w:tc>
          <w:tcPr>
            <w:tcW w:w="3544" w:type="dxa"/>
            <w:hideMark/>
          </w:tcPr>
          <w:p w:rsidR="00673796" w:rsidRPr="001C5366" w:rsidRDefault="00673796" w:rsidP="00673796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C5366">
              <w:rPr>
                <w:rFonts w:ascii="Times New Roman" w:hAnsi="Times New Roman"/>
                <w:b/>
                <w:bCs/>
                <w:sz w:val="26"/>
                <w:szCs w:val="26"/>
              </w:rPr>
              <w:t>Функциональное назначение планируемых работ</w:t>
            </w:r>
          </w:p>
        </w:tc>
        <w:tc>
          <w:tcPr>
            <w:tcW w:w="2410" w:type="dxa"/>
            <w:hideMark/>
          </w:tcPr>
          <w:p w:rsidR="00673796" w:rsidRPr="001C5366" w:rsidRDefault="00673796" w:rsidP="00673796">
            <w:pPr>
              <w:ind w:left="-155" w:righ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C5366">
              <w:rPr>
                <w:rFonts w:ascii="Times New Roman" w:hAnsi="Times New Roman"/>
                <w:b/>
                <w:bCs/>
                <w:sz w:val="26"/>
                <w:szCs w:val="26"/>
              </w:rPr>
              <w:t>Ориентировочная стоимость работ (руб.)</w:t>
            </w:r>
          </w:p>
        </w:tc>
      </w:tr>
      <w:tr w:rsidR="001C5366" w:rsidRPr="001C5366" w:rsidTr="0073260B">
        <w:trPr>
          <w:trHeight w:val="910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893" w:type="dxa"/>
            <w:hideMark/>
          </w:tcPr>
          <w:p w:rsidR="00673796" w:rsidRPr="001C5366" w:rsidRDefault="00673796" w:rsidP="00673796">
            <w:pPr>
              <w:ind w:right="-108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Лебедянская ул. д.22</w:t>
            </w:r>
          </w:p>
        </w:tc>
        <w:tc>
          <w:tcPr>
            <w:tcW w:w="3544" w:type="dxa"/>
            <w:hideMark/>
          </w:tcPr>
          <w:p w:rsidR="00673796" w:rsidRPr="001C5366" w:rsidRDefault="00673796" w:rsidP="001C5366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замена покрытия на детской площадке, установка МАФ, дорожных знаков и ИДН).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28 025 029,14</w:t>
            </w:r>
          </w:p>
        </w:tc>
      </w:tr>
      <w:tr w:rsidR="001C5366" w:rsidRPr="001C5366" w:rsidTr="0073260B">
        <w:trPr>
          <w:trHeight w:val="222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893" w:type="dxa"/>
            <w:hideMark/>
          </w:tcPr>
          <w:p w:rsidR="00673796" w:rsidRPr="001C5366" w:rsidRDefault="00673796" w:rsidP="00673796">
            <w:pPr>
              <w:ind w:right="-108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Лебедянская ул. д.24 к.1</w:t>
            </w:r>
          </w:p>
        </w:tc>
        <w:tc>
          <w:tcPr>
            <w:tcW w:w="3544" w:type="dxa"/>
            <w:hideMark/>
          </w:tcPr>
          <w:p w:rsidR="00673796" w:rsidRPr="001C5366" w:rsidRDefault="00673796" w:rsidP="001C5366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замена покрытия на спортивной площадке, установка МАФ, дорожных знаков).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42 612 456,87</w:t>
            </w:r>
          </w:p>
        </w:tc>
      </w:tr>
      <w:tr w:rsidR="001C5366" w:rsidRPr="001C5366" w:rsidTr="0073260B">
        <w:trPr>
          <w:trHeight w:val="401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893" w:type="dxa"/>
            <w:hideMark/>
          </w:tcPr>
          <w:p w:rsidR="00673796" w:rsidRPr="001C5366" w:rsidRDefault="00673796" w:rsidP="00673796">
            <w:pPr>
              <w:ind w:right="-108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Липецкая ул. д.11 к.1</w:t>
            </w:r>
          </w:p>
        </w:tc>
        <w:tc>
          <w:tcPr>
            <w:tcW w:w="3544" w:type="dxa"/>
            <w:hideMark/>
          </w:tcPr>
          <w:p w:rsidR="00673796" w:rsidRPr="001C5366" w:rsidRDefault="00673796" w:rsidP="001C5366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замена покрытия на детской площадке, установка информацион</w:t>
            </w:r>
            <w:r w:rsidR="00BA0649">
              <w:rPr>
                <w:rFonts w:ascii="Times New Roman" w:hAnsi="Times New Roman"/>
                <w:sz w:val="26"/>
                <w:szCs w:val="26"/>
              </w:rPr>
              <w:t>н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ых щитов, дорожных знаков и ИДН).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30 890 061,63</w:t>
            </w:r>
          </w:p>
        </w:tc>
      </w:tr>
      <w:tr w:rsidR="001C5366" w:rsidRPr="001C5366" w:rsidTr="0073260B">
        <w:trPr>
          <w:trHeight w:val="70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893" w:type="dxa"/>
            <w:hideMark/>
          </w:tcPr>
          <w:p w:rsidR="00673796" w:rsidRPr="001C5366" w:rsidRDefault="00673796" w:rsidP="00673796">
            <w:pPr>
              <w:ind w:right="-108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Бирюлевская ул. д.24 к.2</w:t>
            </w:r>
          </w:p>
        </w:tc>
        <w:tc>
          <w:tcPr>
            <w:tcW w:w="3544" w:type="dxa"/>
            <w:hideMark/>
          </w:tcPr>
          <w:p w:rsidR="00673796" w:rsidRPr="001C5366" w:rsidRDefault="00673796" w:rsidP="00BA0649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замена покрытия на дет</w:t>
            </w:r>
            <w:r w:rsidR="00BA0649">
              <w:rPr>
                <w:rFonts w:ascii="Times New Roman" w:hAnsi="Times New Roman"/>
                <w:sz w:val="26"/>
                <w:szCs w:val="26"/>
              </w:rPr>
              <w:t>с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кой площадке, установка информацио</w:t>
            </w:r>
            <w:r w:rsidR="00BA0649">
              <w:rPr>
                <w:rFonts w:ascii="Times New Roman" w:hAnsi="Times New Roman"/>
                <w:sz w:val="26"/>
                <w:szCs w:val="26"/>
              </w:rPr>
              <w:t>н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ных щитов).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1 443 724,41</w:t>
            </w:r>
          </w:p>
        </w:tc>
      </w:tr>
      <w:tr w:rsidR="001C5366" w:rsidRPr="001C5366" w:rsidTr="0073260B">
        <w:trPr>
          <w:trHeight w:val="70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2893" w:type="dxa"/>
            <w:hideMark/>
          </w:tcPr>
          <w:p w:rsidR="00673796" w:rsidRPr="001C5366" w:rsidRDefault="00673796" w:rsidP="00673796">
            <w:pPr>
              <w:ind w:right="-108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 xml:space="preserve">Донбасская ул. </w:t>
            </w:r>
            <w:r w:rsidR="001C5366" w:rsidRPr="001C5366">
              <w:rPr>
                <w:rFonts w:ascii="Times New Roman" w:hAnsi="Times New Roman"/>
                <w:sz w:val="26"/>
                <w:szCs w:val="26"/>
              </w:rPr>
              <w:t>д.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544" w:type="dxa"/>
            <w:hideMark/>
          </w:tcPr>
          <w:p w:rsidR="00673796" w:rsidRPr="001C5366" w:rsidRDefault="00673796" w:rsidP="00BA0649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замена покрытия на дет</w:t>
            </w:r>
            <w:r w:rsidR="00BA0649">
              <w:rPr>
                <w:rFonts w:ascii="Times New Roman" w:hAnsi="Times New Roman"/>
                <w:sz w:val="26"/>
                <w:szCs w:val="26"/>
              </w:rPr>
              <w:t>с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 xml:space="preserve">кой площадке, установка </w:t>
            </w:r>
            <w:r w:rsidR="00BA0649" w:rsidRPr="001C5366">
              <w:rPr>
                <w:rFonts w:ascii="Times New Roman" w:hAnsi="Times New Roman"/>
                <w:sz w:val="26"/>
                <w:szCs w:val="26"/>
              </w:rPr>
              <w:t>информацио</w:t>
            </w:r>
            <w:r w:rsidR="00BA0649">
              <w:rPr>
                <w:rFonts w:ascii="Times New Roman" w:hAnsi="Times New Roman"/>
                <w:sz w:val="26"/>
                <w:szCs w:val="26"/>
              </w:rPr>
              <w:t>н</w:t>
            </w:r>
            <w:r w:rsidR="00BA0649" w:rsidRPr="001C5366">
              <w:rPr>
                <w:rFonts w:ascii="Times New Roman" w:hAnsi="Times New Roman"/>
                <w:sz w:val="26"/>
                <w:szCs w:val="26"/>
              </w:rPr>
              <w:t>ных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 xml:space="preserve"> щитов).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2 672 067,56</w:t>
            </w:r>
          </w:p>
        </w:tc>
      </w:tr>
      <w:tr w:rsidR="001C5366" w:rsidRPr="001C5366" w:rsidTr="0073260B">
        <w:trPr>
          <w:trHeight w:val="556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893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 xml:space="preserve">Загорьевский пр. </w:t>
            </w:r>
            <w:r w:rsidR="001C5366" w:rsidRPr="001C5366">
              <w:rPr>
                <w:rFonts w:ascii="Times New Roman" w:hAnsi="Times New Roman"/>
                <w:sz w:val="26"/>
                <w:szCs w:val="26"/>
              </w:rPr>
              <w:t>д.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5 к.2</w:t>
            </w:r>
          </w:p>
        </w:tc>
        <w:tc>
          <w:tcPr>
            <w:tcW w:w="3544" w:type="dxa"/>
            <w:hideMark/>
          </w:tcPr>
          <w:p w:rsidR="00673796" w:rsidRPr="001C5366" w:rsidRDefault="00673796" w:rsidP="00BA0649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замена покрытия на дет</w:t>
            </w:r>
            <w:r w:rsidR="00BA0649">
              <w:rPr>
                <w:rFonts w:ascii="Times New Roman" w:hAnsi="Times New Roman"/>
                <w:sz w:val="26"/>
                <w:szCs w:val="26"/>
              </w:rPr>
              <w:t>с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кой площадке, установка информацио</w:t>
            </w:r>
            <w:r w:rsidR="00BA0649">
              <w:rPr>
                <w:rFonts w:ascii="Times New Roman" w:hAnsi="Times New Roman"/>
                <w:sz w:val="26"/>
                <w:szCs w:val="26"/>
              </w:rPr>
              <w:t>н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ных щитов).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11 785 096,72</w:t>
            </w:r>
          </w:p>
        </w:tc>
      </w:tr>
      <w:tr w:rsidR="001C5366" w:rsidRPr="001C5366" w:rsidTr="0073260B">
        <w:trPr>
          <w:trHeight w:val="131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893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 xml:space="preserve">Загорьевский пр. </w:t>
            </w:r>
            <w:r w:rsidR="001C5366" w:rsidRPr="001C5366">
              <w:rPr>
                <w:rFonts w:ascii="Times New Roman" w:hAnsi="Times New Roman"/>
                <w:sz w:val="26"/>
                <w:szCs w:val="26"/>
              </w:rPr>
              <w:t>д.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7 к.1</w:t>
            </w:r>
          </w:p>
        </w:tc>
        <w:tc>
          <w:tcPr>
            <w:tcW w:w="3544" w:type="dxa"/>
            <w:hideMark/>
          </w:tcPr>
          <w:p w:rsidR="00673796" w:rsidRPr="001C5366" w:rsidRDefault="00673796" w:rsidP="00BA0649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замена покрытия на дет</w:t>
            </w:r>
            <w:r w:rsidR="00BA0649">
              <w:rPr>
                <w:rFonts w:ascii="Times New Roman" w:hAnsi="Times New Roman"/>
                <w:sz w:val="26"/>
                <w:szCs w:val="26"/>
              </w:rPr>
              <w:t>с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кой площадке,</w:t>
            </w:r>
            <w:r w:rsidR="00BA064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установка информацио</w:t>
            </w:r>
            <w:r w:rsidR="00BA0649">
              <w:rPr>
                <w:rFonts w:ascii="Times New Roman" w:hAnsi="Times New Roman"/>
                <w:sz w:val="26"/>
                <w:szCs w:val="26"/>
              </w:rPr>
              <w:t>н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ных щитов).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10 974 943,67</w:t>
            </w:r>
          </w:p>
        </w:tc>
      </w:tr>
      <w:tr w:rsidR="001C5366" w:rsidRPr="001C5366" w:rsidTr="0073260B">
        <w:trPr>
          <w:trHeight w:val="1260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2893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 xml:space="preserve">Загорьевский пр. </w:t>
            </w:r>
            <w:r w:rsidR="001C5366" w:rsidRPr="001C5366">
              <w:rPr>
                <w:rFonts w:ascii="Times New Roman" w:hAnsi="Times New Roman"/>
                <w:sz w:val="26"/>
                <w:szCs w:val="26"/>
              </w:rPr>
              <w:t>д.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7 к.2</w:t>
            </w:r>
          </w:p>
        </w:tc>
        <w:tc>
          <w:tcPr>
            <w:tcW w:w="3544" w:type="dxa"/>
            <w:hideMark/>
          </w:tcPr>
          <w:p w:rsidR="00673796" w:rsidRPr="001C5366" w:rsidRDefault="00673796" w:rsidP="001C5366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установка дорожных знаков, установка информацио</w:t>
            </w:r>
            <w:r w:rsidR="00BA0649">
              <w:rPr>
                <w:rFonts w:ascii="Times New Roman" w:hAnsi="Times New Roman"/>
                <w:sz w:val="26"/>
                <w:szCs w:val="26"/>
              </w:rPr>
              <w:t>н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ных щитов).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9 447 387,46</w:t>
            </w:r>
          </w:p>
        </w:tc>
      </w:tr>
      <w:tr w:rsidR="001C5366" w:rsidRPr="001C5366" w:rsidTr="0073260B">
        <w:trPr>
          <w:trHeight w:val="1260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893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 xml:space="preserve">Михневский пр. </w:t>
            </w:r>
            <w:r w:rsidR="001C5366" w:rsidRPr="001C5366">
              <w:rPr>
                <w:rFonts w:ascii="Times New Roman" w:hAnsi="Times New Roman"/>
                <w:sz w:val="26"/>
                <w:szCs w:val="26"/>
              </w:rPr>
              <w:t>д.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8 к.2</w:t>
            </w:r>
          </w:p>
        </w:tc>
        <w:tc>
          <w:tcPr>
            <w:tcW w:w="3544" w:type="dxa"/>
            <w:hideMark/>
          </w:tcPr>
          <w:p w:rsidR="00673796" w:rsidRPr="001C5366" w:rsidRDefault="00673796" w:rsidP="001C5366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установка дорожных знаков, ИДН, информацио</w:t>
            </w:r>
            <w:r w:rsidR="00BA0649">
              <w:rPr>
                <w:rFonts w:ascii="Times New Roman" w:hAnsi="Times New Roman"/>
                <w:sz w:val="26"/>
                <w:szCs w:val="26"/>
              </w:rPr>
              <w:t>н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ных щитов).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1 831 585,67</w:t>
            </w:r>
          </w:p>
        </w:tc>
      </w:tr>
      <w:tr w:rsidR="001C5366" w:rsidRPr="001C5366" w:rsidTr="0073260B">
        <w:trPr>
          <w:trHeight w:val="1260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2893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 xml:space="preserve">Загорьевский пр. </w:t>
            </w:r>
            <w:r w:rsidR="001C5366" w:rsidRPr="001C5366">
              <w:rPr>
                <w:rFonts w:ascii="Times New Roman" w:hAnsi="Times New Roman"/>
                <w:sz w:val="26"/>
                <w:szCs w:val="26"/>
              </w:rPr>
              <w:t>д.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9/12</w:t>
            </w:r>
          </w:p>
        </w:tc>
        <w:tc>
          <w:tcPr>
            <w:tcW w:w="3544" w:type="dxa"/>
            <w:hideMark/>
          </w:tcPr>
          <w:p w:rsidR="00673796" w:rsidRPr="001C5366" w:rsidRDefault="00673796" w:rsidP="001C5366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установка дорожных знаков, установка информацио</w:t>
            </w:r>
            <w:r w:rsidR="00BA0649">
              <w:rPr>
                <w:rFonts w:ascii="Times New Roman" w:hAnsi="Times New Roman"/>
                <w:sz w:val="26"/>
                <w:szCs w:val="26"/>
              </w:rPr>
              <w:t>н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ных щитов).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8 585 209,02</w:t>
            </w:r>
          </w:p>
        </w:tc>
      </w:tr>
      <w:tr w:rsidR="00673796" w:rsidRPr="001C5366" w:rsidTr="0073260B">
        <w:trPr>
          <w:trHeight w:val="435"/>
        </w:trPr>
        <w:tc>
          <w:tcPr>
            <w:tcW w:w="6941" w:type="dxa"/>
            <w:gridSpan w:val="3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C5366">
              <w:rPr>
                <w:rFonts w:ascii="Times New Roman" w:hAnsi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2410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C5366">
              <w:rPr>
                <w:rFonts w:ascii="Times New Roman" w:hAnsi="Times New Roman"/>
                <w:b/>
                <w:bCs/>
                <w:sz w:val="26"/>
                <w:szCs w:val="26"/>
              </w:rPr>
              <w:t>148 267 562,15</w:t>
            </w:r>
          </w:p>
        </w:tc>
      </w:tr>
    </w:tbl>
    <w:p w:rsidR="002B0827" w:rsidRPr="002B0827" w:rsidRDefault="002B0827" w:rsidP="002B0827"/>
    <w:p w:rsidR="00DA2F94" w:rsidRPr="00DA2F94" w:rsidRDefault="00DA2F94" w:rsidP="00B264A7">
      <w:pPr>
        <w:jc w:val="center"/>
      </w:pPr>
    </w:p>
    <w:sectPr w:rsidR="00DA2F94" w:rsidRPr="00DA2F94" w:rsidSect="00673796">
      <w:pgSz w:w="11906" w:h="16838"/>
      <w:pgMar w:top="1134" w:right="851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426" w:rsidRDefault="000B5426" w:rsidP="00E03C5D">
      <w:pPr>
        <w:spacing w:after="0" w:line="240" w:lineRule="auto"/>
      </w:pPr>
      <w:r>
        <w:separator/>
      </w:r>
    </w:p>
  </w:endnote>
  <w:endnote w:type="continuationSeparator" w:id="0">
    <w:p w:rsidR="000B5426" w:rsidRDefault="000B5426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426" w:rsidRDefault="000B5426" w:rsidP="00E03C5D">
      <w:pPr>
        <w:spacing w:after="0" w:line="240" w:lineRule="auto"/>
      </w:pPr>
      <w:r>
        <w:separator/>
      </w:r>
    </w:p>
  </w:footnote>
  <w:footnote w:type="continuationSeparator" w:id="0">
    <w:p w:rsidR="000B5426" w:rsidRDefault="000B5426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6837440"/>
      <w:docPartObj>
        <w:docPartGallery w:val="Page Numbers (Top of Page)"/>
        <w:docPartUnique/>
      </w:docPartObj>
    </w:sdtPr>
    <w:sdtEndPr/>
    <w:sdtContent>
      <w:p w:rsidR="00EC4E2A" w:rsidRDefault="00EC4E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2D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F82"/>
    <w:rsid w:val="000302DA"/>
    <w:rsid w:val="00034875"/>
    <w:rsid w:val="0003690C"/>
    <w:rsid w:val="000400E2"/>
    <w:rsid w:val="00047D1E"/>
    <w:rsid w:val="000528AF"/>
    <w:rsid w:val="0005364F"/>
    <w:rsid w:val="00055F82"/>
    <w:rsid w:val="000649D0"/>
    <w:rsid w:val="00070345"/>
    <w:rsid w:val="000718D2"/>
    <w:rsid w:val="00075EF7"/>
    <w:rsid w:val="00080640"/>
    <w:rsid w:val="00085BFE"/>
    <w:rsid w:val="0008780C"/>
    <w:rsid w:val="00090385"/>
    <w:rsid w:val="000905D5"/>
    <w:rsid w:val="000A0229"/>
    <w:rsid w:val="000A168F"/>
    <w:rsid w:val="000B5426"/>
    <w:rsid w:val="000B6DFE"/>
    <w:rsid w:val="000C239E"/>
    <w:rsid w:val="000C332A"/>
    <w:rsid w:val="000C6002"/>
    <w:rsid w:val="000D0C8A"/>
    <w:rsid w:val="000D137A"/>
    <w:rsid w:val="000D79D4"/>
    <w:rsid w:val="000E1E98"/>
    <w:rsid w:val="000E581B"/>
    <w:rsid w:val="000E7F20"/>
    <w:rsid w:val="000F354F"/>
    <w:rsid w:val="00103060"/>
    <w:rsid w:val="00116277"/>
    <w:rsid w:val="00117ACF"/>
    <w:rsid w:val="00130036"/>
    <w:rsid w:val="00131BB0"/>
    <w:rsid w:val="00136657"/>
    <w:rsid w:val="001416E0"/>
    <w:rsid w:val="00143F49"/>
    <w:rsid w:val="00147434"/>
    <w:rsid w:val="00161A31"/>
    <w:rsid w:val="00167E6B"/>
    <w:rsid w:val="00174888"/>
    <w:rsid w:val="001753A5"/>
    <w:rsid w:val="001756AA"/>
    <w:rsid w:val="001773CF"/>
    <w:rsid w:val="001811CB"/>
    <w:rsid w:val="001821E6"/>
    <w:rsid w:val="001843A3"/>
    <w:rsid w:val="0019041B"/>
    <w:rsid w:val="00192B9C"/>
    <w:rsid w:val="001A5B3E"/>
    <w:rsid w:val="001B128A"/>
    <w:rsid w:val="001C5366"/>
    <w:rsid w:val="001D67D9"/>
    <w:rsid w:val="001F269E"/>
    <w:rsid w:val="001F58A3"/>
    <w:rsid w:val="00207872"/>
    <w:rsid w:val="0021212A"/>
    <w:rsid w:val="00225E8B"/>
    <w:rsid w:val="002310D0"/>
    <w:rsid w:val="002323AF"/>
    <w:rsid w:val="00243642"/>
    <w:rsid w:val="002476A0"/>
    <w:rsid w:val="00253371"/>
    <w:rsid w:val="00257292"/>
    <w:rsid w:val="0026065E"/>
    <w:rsid w:val="00262514"/>
    <w:rsid w:val="00265D33"/>
    <w:rsid w:val="00267317"/>
    <w:rsid w:val="00280873"/>
    <w:rsid w:val="00284B63"/>
    <w:rsid w:val="00287BB7"/>
    <w:rsid w:val="00296DEA"/>
    <w:rsid w:val="00296F92"/>
    <w:rsid w:val="002B0827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D6C3B"/>
    <w:rsid w:val="002E2E12"/>
    <w:rsid w:val="002F1076"/>
    <w:rsid w:val="002F1D5A"/>
    <w:rsid w:val="002F402B"/>
    <w:rsid w:val="002F473E"/>
    <w:rsid w:val="002F58CB"/>
    <w:rsid w:val="00305A83"/>
    <w:rsid w:val="00305ADF"/>
    <w:rsid w:val="003149C5"/>
    <w:rsid w:val="00316F0C"/>
    <w:rsid w:val="00327C4A"/>
    <w:rsid w:val="003372E4"/>
    <w:rsid w:val="00337F39"/>
    <w:rsid w:val="00340416"/>
    <w:rsid w:val="00340990"/>
    <w:rsid w:val="003428D5"/>
    <w:rsid w:val="003500D5"/>
    <w:rsid w:val="003528E1"/>
    <w:rsid w:val="003539AA"/>
    <w:rsid w:val="00354725"/>
    <w:rsid w:val="00365A49"/>
    <w:rsid w:val="00371921"/>
    <w:rsid w:val="00385AFF"/>
    <w:rsid w:val="003866C7"/>
    <w:rsid w:val="003A0290"/>
    <w:rsid w:val="003A4F6B"/>
    <w:rsid w:val="003B0D0C"/>
    <w:rsid w:val="003B1E2F"/>
    <w:rsid w:val="003C2868"/>
    <w:rsid w:val="003C41EB"/>
    <w:rsid w:val="003C457D"/>
    <w:rsid w:val="003C4E95"/>
    <w:rsid w:val="003C5D57"/>
    <w:rsid w:val="003E1AF1"/>
    <w:rsid w:val="003E5DE1"/>
    <w:rsid w:val="003F41F6"/>
    <w:rsid w:val="0042114B"/>
    <w:rsid w:val="00437BEA"/>
    <w:rsid w:val="00443F7D"/>
    <w:rsid w:val="00450746"/>
    <w:rsid w:val="00457268"/>
    <w:rsid w:val="0046022C"/>
    <w:rsid w:val="0046206D"/>
    <w:rsid w:val="004705B9"/>
    <w:rsid w:val="00470B9E"/>
    <w:rsid w:val="00472627"/>
    <w:rsid w:val="004741BD"/>
    <w:rsid w:val="004800E1"/>
    <w:rsid w:val="004802C7"/>
    <w:rsid w:val="004915BE"/>
    <w:rsid w:val="004946CE"/>
    <w:rsid w:val="004A46D2"/>
    <w:rsid w:val="004A54BF"/>
    <w:rsid w:val="004E00D9"/>
    <w:rsid w:val="004E326E"/>
    <w:rsid w:val="004F1364"/>
    <w:rsid w:val="004F3D4B"/>
    <w:rsid w:val="00500286"/>
    <w:rsid w:val="005069A4"/>
    <w:rsid w:val="00515818"/>
    <w:rsid w:val="00520949"/>
    <w:rsid w:val="005332B5"/>
    <w:rsid w:val="00533CAE"/>
    <w:rsid w:val="00545251"/>
    <w:rsid w:val="00561CF8"/>
    <w:rsid w:val="005623DE"/>
    <w:rsid w:val="00566299"/>
    <w:rsid w:val="0056639B"/>
    <w:rsid w:val="00577BFB"/>
    <w:rsid w:val="0058495C"/>
    <w:rsid w:val="00585A23"/>
    <w:rsid w:val="005907F4"/>
    <w:rsid w:val="005923B4"/>
    <w:rsid w:val="00593A33"/>
    <w:rsid w:val="005B4808"/>
    <w:rsid w:val="005B7DAE"/>
    <w:rsid w:val="005C68AA"/>
    <w:rsid w:val="005D4A01"/>
    <w:rsid w:val="005E200A"/>
    <w:rsid w:val="005E3F13"/>
    <w:rsid w:val="005F2CB9"/>
    <w:rsid w:val="005F3171"/>
    <w:rsid w:val="005F38EC"/>
    <w:rsid w:val="00612D90"/>
    <w:rsid w:val="00617DDA"/>
    <w:rsid w:val="0062041B"/>
    <w:rsid w:val="00623774"/>
    <w:rsid w:val="00642138"/>
    <w:rsid w:val="00645626"/>
    <w:rsid w:val="00655E89"/>
    <w:rsid w:val="00660684"/>
    <w:rsid w:val="00663765"/>
    <w:rsid w:val="00667028"/>
    <w:rsid w:val="00667691"/>
    <w:rsid w:val="00673796"/>
    <w:rsid w:val="00673C9A"/>
    <w:rsid w:val="0068148E"/>
    <w:rsid w:val="0069092C"/>
    <w:rsid w:val="00693AF0"/>
    <w:rsid w:val="006A452B"/>
    <w:rsid w:val="006A52D6"/>
    <w:rsid w:val="006A5FEB"/>
    <w:rsid w:val="006B2B95"/>
    <w:rsid w:val="006B4321"/>
    <w:rsid w:val="006C1C94"/>
    <w:rsid w:val="006C342D"/>
    <w:rsid w:val="006C4DB5"/>
    <w:rsid w:val="006E2F9D"/>
    <w:rsid w:val="006E6CB4"/>
    <w:rsid w:val="006F309C"/>
    <w:rsid w:val="006F73AA"/>
    <w:rsid w:val="00702455"/>
    <w:rsid w:val="007073BE"/>
    <w:rsid w:val="00714222"/>
    <w:rsid w:val="00714F10"/>
    <w:rsid w:val="0073260B"/>
    <w:rsid w:val="00735800"/>
    <w:rsid w:val="00754699"/>
    <w:rsid w:val="00760A04"/>
    <w:rsid w:val="00770945"/>
    <w:rsid w:val="00784F4A"/>
    <w:rsid w:val="007910E1"/>
    <w:rsid w:val="00795159"/>
    <w:rsid w:val="007A6B72"/>
    <w:rsid w:val="007B2DA8"/>
    <w:rsid w:val="007C3631"/>
    <w:rsid w:val="007C5B78"/>
    <w:rsid w:val="007D5533"/>
    <w:rsid w:val="007E0416"/>
    <w:rsid w:val="007E6FC1"/>
    <w:rsid w:val="007F1C92"/>
    <w:rsid w:val="007F7BD9"/>
    <w:rsid w:val="00800F1B"/>
    <w:rsid w:val="008124D3"/>
    <w:rsid w:val="0081602E"/>
    <w:rsid w:val="00830121"/>
    <w:rsid w:val="008320EC"/>
    <w:rsid w:val="00832584"/>
    <w:rsid w:val="0083267B"/>
    <w:rsid w:val="00835A29"/>
    <w:rsid w:val="008376CF"/>
    <w:rsid w:val="00842062"/>
    <w:rsid w:val="008461E3"/>
    <w:rsid w:val="00856751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A2C50"/>
    <w:rsid w:val="008A4B25"/>
    <w:rsid w:val="008B4B29"/>
    <w:rsid w:val="008C1DC7"/>
    <w:rsid w:val="008C6E14"/>
    <w:rsid w:val="008C7108"/>
    <w:rsid w:val="008E217E"/>
    <w:rsid w:val="008E2AB3"/>
    <w:rsid w:val="008E619B"/>
    <w:rsid w:val="00900572"/>
    <w:rsid w:val="00901E29"/>
    <w:rsid w:val="0091432F"/>
    <w:rsid w:val="00921E25"/>
    <w:rsid w:val="00931B4A"/>
    <w:rsid w:val="00931D35"/>
    <w:rsid w:val="009369BB"/>
    <w:rsid w:val="00942731"/>
    <w:rsid w:val="00942F0F"/>
    <w:rsid w:val="00943093"/>
    <w:rsid w:val="00943318"/>
    <w:rsid w:val="00943913"/>
    <w:rsid w:val="0095070A"/>
    <w:rsid w:val="00960994"/>
    <w:rsid w:val="00960D04"/>
    <w:rsid w:val="00961DC8"/>
    <w:rsid w:val="00972301"/>
    <w:rsid w:val="00985317"/>
    <w:rsid w:val="00986C9D"/>
    <w:rsid w:val="009903E8"/>
    <w:rsid w:val="009A5E84"/>
    <w:rsid w:val="009B037D"/>
    <w:rsid w:val="009B1AB4"/>
    <w:rsid w:val="009D5024"/>
    <w:rsid w:val="009D5FF0"/>
    <w:rsid w:val="009D77C5"/>
    <w:rsid w:val="009E42BD"/>
    <w:rsid w:val="009E7A9C"/>
    <w:rsid w:val="009F02CC"/>
    <w:rsid w:val="009F3064"/>
    <w:rsid w:val="009F38D0"/>
    <w:rsid w:val="00A02F91"/>
    <w:rsid w:val="00A14F33"/>
    <w:rsid w:val="00A27220"/>
    <w:rsid w:val="00A4229B"/>
    <w:rsid w:val="00A4305C"/>
    <w:rsid w:val="00A43382"/>
    <w:rsid w:val="00A53C31"/>
    <w:rsid w:val="00A6229A"/>
    <w:rsid w:val="00A7189E"/>
    <w:rsid w:val="00A80598"/>
    <w:rsid w:val="00A80931"/>
    <w:rsid w:val="00A820D8"/>
    <w:rsid w:val="00A86A13"/>
    <w:rsid w:val="00A86AFC"/>
    <w:rsid w:val="00A95F9A"/>
    <w:rsid w:val="00AA6536"/>
    <w:rsid w:val="00AB25B6"/>
    <w:rsid w:val="00AC1FF0"/>
    <w:rsid w:val="00AC7C58"/>
    <w:rsid w:val="00AD4B2A"/>
    <w:rsid w:val="00AD530B"/>
    <w:rsid w:val="00AE132B"/>
    <w:rsid w:val="00AE1796"/>
    <w:rsid w:val="00AF1F7D"/>
    <w:rsid w:val="00AF7E2E"/>
    <w:rsid w:val="00B022F0"/>
    <w:rsid w:val="00B101CA"/>
    <w:rsid w:val="00B264A7"/>
    <w:rsid w:val="00B46C96"/>
    <w:rsid w:val="00B51534"/>
    <w:rsid w:val="00B51B23"/>
    <w:rsid w:val="00B54D8E"/>
    <w:rsid w:val="00B64F17"/>
    <w:rsid w:val="00B66476"/>
    <w:rsid w:val="00B7030E"/>
    <w:rsid w:val="00B7330A"/>
    <w:rsid w:val="00B75DD9"/>
    <w:rsid w:val="00B77DC9"/>
    <w:rsid w:val="00B84829"/>
    <w:rsid w:val="00B84E68"/>
    <w:rsid w:val="00B91F65"/>
    <w:rsid w:val="00B96404"/>
    <w:rsid w:val="00BA0649"/>
    <w:rsid w:val="00BA1763"/>
    <w:rsid w:val="00BA2CB3"/>
    <w:rsid w:val="00BB1AB2"/>
    <w:rsid w:val="00BB2494"/>
    <w:rsid w:val="00BB31CD"/>
    <w:rsid w:val="00BC36BC"/>
    <w:rsid w:val="00BC7691"/>
    <w:rsid w:val="00BE0900"/>
    <w:rsid w:val="00BE2598"/>
    <w:rsid w:val="00BE6DEB"/>
    <w:rsid w:val="00BE7F1A"/>
    <w:rsid w:val="00BF49F7"/>
    <w:rsid w:val="00BF5E30"/>
    <w:rsid w:val="00BF7837"/>
    <w:rsid w:val="00C10E52"/>
    <w:rsid w:val="00C31F31"/>
    <w:rsid w:val="00C67C1B"/>
    <w:rsid w:val="00C73139"/>
    <w:rsid w:val="00C76BD8"/>
    <w:rsid w:val="00C80F67"/>
    <w:rsid w:val="00C81E83"/>
    <w:rsid w:val="00C84FB8"/>
    <w:rsid w:val="00C9025A"/>
    <w:rsid w:val="00CA1C84"/>
    <w:rsid w:val="00CA7E27"/>
    <w:rsid w:val="00CB30D7"/>
    <w:rsid w:val="00CC3D1C"/>
    <w:rsid w:val="00CE3412"/>
    <w:rsid w:val="00CF5858"/>
    <w:rsid w:val="00D0056A"/>
    <w:rsid w:val="00D10B5E"/>
    <w:rsid w:val="00D16C50"/>
    <w:rsid w:val="00D20305"/>
    <w:rsid w:val="00D20ACF"/>
    <w:rsid w:val="00D2187C"/>
    <w:rsid w:val="00D21993"/>
    <w:rsid w:val="00D30331"/>
    <w:rsid w:val="00D57B5B"/>
    <w:rsid w:val="00D8446B"/>
    <w:rsid w:val="00DA01CB"/>
    <w:rsid w:val="00DA1F3F"/>
    <w:rsid w:val="00DA2F94"/>
    <w:rsid w:val="00DA61D7"/>
    <w:rsid w:val="00DB3E8D"/>
    <w:rsid w:val="00DB6F4A"/>
    <w:rsid w:val="00DC394A"/>
    <w:rsid w:val="00DC5325"/>
    <w:rsid w:val="00DE34A3"/>
    <w:rsid w:val="00DE71D4"/>
    <w:rsid w:val="00DF0317"/>
    <w:rsid w:val="00DF2710"/>
    <w:rsid w:val="00DF34D1"/>
    <w:rsid w:val="00DF76A8"/>
    <w:rsid w:val="00DF7ED5"/>
    <w:rsid w:val="00E03577"/>
    <w:rsid w:val="00E03C5D"/>
    <w:rsid w:val="00E133D8"/>
    <w:rsid w:val="00E14EFA"/>
    <w:rsid w:val="00E260E7"/>
    <w:rsid w:val="00E27CE0"/>
    <w:rsid w:val="00E30B2B"/>
    <w:rsid w:val="00E42BD1"/>
    <w:rsid w:val="00E43580"/>
    <w:rsid w:val="00E43785"/>
    <w:rsid w:val="00E46850"/>
    <w:rsid w:val="00E61ACE"/>
    <w:rsid w:val="00E75475"/>
    <w:rsid w:val="00E8010D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189A"/>
    <w:rsid w:val="00EB79C1"/>
    <w:rsid w:val="00EC0172"/>
    <w:rsid w:val="00EC21BC"/>
    <w:rsid w:val="00EC3C36"/>
    <w:rsid w:val="00EC4E2A"/>
    <w:rsid w:val="00EC560D"/>
    <w:rsid w:val="00ED46FD"/>
    <w:rsid w:val="00EE1A21"/>
    <w:rsid w:val="00EE5A26"/>
    <w:rsid w:val="00EF066F"/>
    <w:rsid w:val="00EF5200"/>
    <w:rsid w:val="00EF5A8E"/>
    <w:rsid w:val="00EF5B6B"/>
    <w:rsid w:val="00EF6645"/>
    <w:rsid w:val="00F01A5F"/>
    <w:rsid w:val="00F054DB"/>
    <w:rsid w:val="00F116A7"/>
    <w:rsid w:val="00F15A6D"/>
    <w:rsid w:val="00F160A4"/>
    <w:rsid w:val="00F21F85"/>
    <w:rsid w:val="00F22112"/>
    <w:rsid w:val="00F23DA0"/>
    <w:rsid w:val="00F25FDE"/>
    <w:rsid w:val="00F31F7F"/>
    <w:rsid w:val="00F358C0"/>
    <w:rsid w:val="00F42E24"/>
    <w:rsid w:val="00F42E2C"/>
    <w:rsid w:val="00F50838"/>
    <w:rsid w:val="00F5391D"/>
    <w:rsid w:val="00F54610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93873"/>
    <w:rsid w:val="00F9678F"/>
    <w:rsid w:val="00FA65D4"/>
    <w:rsid w:val="00FB60EE"/>
    <w:rsid w:val="00FC4117"/>
    <w:rsid w:val="00FC626F"/>
    <w:rsid w:val="00FD07C6"/>
    <w:rsid w:val="00FD5A84"/>
    <w:rsid w:val="00FD7B93"/>
    <w:rsid w:val="00FE25BA"/>
    <w:rsid w:val="00FE5369"/>
    <w:rsid w:val="00FF1D6B"/>
    <w:rsid w:val="00FF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3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3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5F08B-C399-4E66-B19E-1D9CA7AAA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2025-06-17T08:37:00Z</cp:lastPrinted>
  <dcterms:created xsi:type="dcterms:W3CDTF">2026-04-14T13:47:00Z</dcterms:created>
  <dcterms:modified xsi:type="dcterms:W3CDTF">2026-04-14T13:47:00Z</dcterms:modified>
</cp:coreProperties>
</file>